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CC" w:rsidRPr="003763A9" w:rsidRDefault="004351CC" w:rsidP="004351C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«Алханай</w:t>
      </w:r>
      <w:r w:rsidRPr="003763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351CC" w:rsidRPr="003763A9" w:rsidRDefault="004351CC" w:rsidP="004351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CC" w:rsidRDefault="004351CC" w:rsidP="00435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4351CC" w:rsidRPr="003763A9" w:rsidRDefault="004351CC" w:rsidP="004351C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51CC" w:rsidRPr="003763A9" w:rsidRDefault="004351CC" w:rsidP="004351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CC" w:rsidRPr="003763A9" w:rsidRDefault="004351CC" w:rsidP="004351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23.12.</w:t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 г</w:t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60</w:t>
      </w:r>
    </w:p>
    <w:p w:rsidR="004351CC" w:rsidRPr="003763A9" w:rsidRDefault="004351CC" w:rsidP="004351C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Алханай</w:t>
      </w:r>
    </w:p>
    <w:p w:rsidR="004351CC" w:rsidRPr="003763A9" w:rsidRDefault="004351CC" w:rsidP="004351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4351CC" w:rsidRPr="003763A9" w:rsidRDefault="004351CC" w:rsidP="004351CC">
      <w:pPr>
        <w:spacing w:after="0" w:line="240" w:lineRule="auto"/>
        <w:ind w:right="-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внесении изменений в Решение Совета сельского поселения «Алханай» от </w:t>
      </w:r>
      <w:r w:rsidR="006E2C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08.07.2019 г. № 104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утверждении Перечня должностных лиц, уполномоченных составлять протоколы об административных правонарушениях» </w:t>
      </w:r>
    </w:p>
    <w:p w:rsidR="004351CC" w:rsidRPr="003763A9" w:rsidRDefault="004351CC" w:rsidP="004351CC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CC" w:rsidRDefault="004351CC" w:rsidP="004351CC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887957">
        <w:rPr>
          <w:rFonts w:ascii="Times New Roman" w:hAnsi="Times New Roman"/>
          <w:bCs/>
          <w:sz w:val="28"/>
          <w:szCs w:val="28"/>
        </w:rPr>
        <w:t>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887957">
        <w:rPr>
          <w:rFonts w:ascii="Times New Roman" w:hAnsi="Times New Roman"/>
          <w:bCs/>
          <w:sz w:val="28"/>
          <w:szCs w:val="28"/>
        </w:rPr>
        <w:t xml:space="preserve"> Забайкальского края от 29.06.2022 N 2089-ЗЗК "О внесении изменений в Закон Забайкальского края "Об административных правонарушениях"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Pr="00D07B54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Забайкальского края от 02.07.2009 №198-ЗЗК «Об административных правонарушениях»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D07B54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Забайкальского края </w:t>
      </w:r>
      <w:r w:rsidRPr="00D07B54">
        <w:rPr>
          <w:rFonts w:ascii="Times New Roman" w:eastAsia="Times New Roman" w:hAnsi="Times New Roman"/>
          <w:bCs/>
          <w:sz w:val="28"/>
          <w:szCs w:val="28"/>
          <w:lang w:eastAsia="ru-RU"/>
        </w:rPr>
        <w:t>от 04.05.2010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07B54">
        <w:rPr>
          <w:rFonts w:ascii="Times New Roman" w:eastAsia="Times New Roman" w:hAnsi="Times New Roman"/>
          <w:bCs/>
          <w:sz w:val="28"/>
          <w:szCs w:val="28"/>
          <w:lang w:eastAsia="ru-RU"/>
        </w:rPr>
        <w:t>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</w:t>
      </w:r>
      <w:proofErr w:type="gramEnd"/>
      <w:r w:rsidRPr="00D07B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административных </w:t>
      </w:r>
      <w:proofErr w:type="gramStart"/>
      <w:r w:rsidRPr="00D07B54">
        <w:rPr>
          <w:rFonts w:ascii="Times New Roman" w:eastAsia="Times New Roman" w:hAnsi="Times New Roman"/>
          <w:bCs/>
          <w:sz w:val="28"/>
          <w:szCs w:val="28"/>
          <w:lang w:eastAsia="ru-RU"/>
        </w:rPr>
        <w:t>правонарушениях</w:t>
      </w:r>
      <w:proofErr w:type="gramEnd"/>
      <w:r w:rsidRPr="00D07B54">
        <w:rPr>
          <w:rFonts w:ascii="Times New Roman" w:eastAsia="Times New Roman" w:hAnsi="Times New Roman"/>
          <w:bCs/>
          <w:sz w:val="28"/>
          <w:szCs w:val="28"/>
          <w:lang w:eastAsia="ru-RU"/>
        </w:rPr>
        <w:t>, предусмотренных Законом Забайкальского края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07B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"Об административных правонарушениях»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на основании информационного письма прокуратуры Дульдургинского района от 18.07.2022, протеста от 06.12.2022 № 22-106б-2022, руководствуясь Уставом сельского поселения «Алханай», </w:t>
      </w:r>
      <w:r w:rsidRPr="00D07B54">
        <w:rPr>
          <w:rFonts w:ascii="Times New Roman" w:hAnsi="Times New Roman"/>
          <w:sz w:val="28"/>
          <w:szCs w:val="28"/>
        </w:rPr>
        <w:t>Совет сельского поселения «</w:t>
      </w:r>
      <w:r>
        <w:rPr>
          <w:rFonts w:ascii="Times New Roman" w:hAnsi="Times New Roman"/>
          <w:sz w:val="28"/>
          <w:szCs w:val="28"/>
        </w:rPr>
        <w:t>Алханай</w:t>
      </w:r>
      <w:r w:rsidRPr="00D07B54">
        <w:rPr>
          <w:rFonts w:ascii="Times New Roman" w:hAnsi="Times New Roman"/>
          <w:sz w:val="28"/>
          <w:szCs w:val="28"/>
        </w:rPr>
        <w:t>»,</w:t>
      </w:r>
    </w:p>
    <w:p w:rsidR="004351CC" w:rsidRPr="00B111E7" w:rsidRDefault="004351CC" w:rsidP="004351CC">
      <w:pPr>
        <w:spacing w:after="0"/>
        <w:ind w:right="-284"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11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4351CC" w:rsidRDefault="004351CC" w:rsidP="004351CC">
      <w:pPr>
        <w:spacing w:after="120" w:line="240" w:lineRule="auto"/>
        <w:ind w:right="-284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Внести в пункт 1 Решения Совета сельского поселения «Алханай»</w:t>
      </w:r>
      <w:r w:rsidRPr="008742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0543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08.07.2019 г. №104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42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«Об утверждении Перечня должностных лиц, уполномоченных составлять протоколы об административных правонарушениях»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следующие изменения: </w:t>
      </w:r>
    </w:p>
    <w:p w:rsidR="004351CC" w:rsidRPr="00F40B3F" w:rsidRDefault="004351CC" w:rsidP="004351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</w:rPr>
        <w:t>.1. Пункт 1 после цифр «18» дополнить цифрами «18.2-18.10».</w:t>
      </w:r>
    </w:p>
    <w:p w:rsidR="004351CC" w:rsidRPr="008742C7" w:rsidRDefault="004351CC" w:rsidP="004351CC">
      <w:pPr>
        <w:spacing w:after="12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742C7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351CC" w:rsidRPr="008742C7" w:rsidRDefault="004351CC" w:rsidP="004351CC">
      <w:pPr>
        <w:spacing w:after="12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742C7">
        <w:rPr>
          <w:rFonts w:ascii="Times New Roman" w:hAnsi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Алханай» и на официальном сайте.</w:t>
      </w:r>
    </w:p>
    <w:p w:rsidR="004351CC" w:rsidRDefault="004351CC" w:rsidP="004351CC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51CC" w:rsidRDefault="004351CC" w:rsidP="004351CC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51CC" w:rsidRDefault="004351CC" w:rsidP="004351CC">
      <w:pPr>
        <w:spacing w:after="0" w:line="240" w:lineRule="auto"/>
        <w:ind w:right="-284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«Алханай»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Т.Б.Дугаржапова</w:t>
      </w:r>
      <w:proofErr w:type="spellEnd"/>
    </w:p>
    <w:p w:rsidR="00A52F1D" w:rsidRDefault="007A48F8"/>
    <w:sectPr w:rsidR="00A52F1D" w:rsidSect="00363CBD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F8" w:rsidRDefault="007A48F8">
      <w:pPr>
        <w:spacing w:after="0" w:line="240" w:lineRule="auto"/>
      </w:pPr>
      <w:r>
        <w:separator/>
      </w:r>
    </w:p>
  </w:endnote>
  <w:endnote w:type="continuationSeparator" w:id="0">
    <w:p w:rsidR="007A48F8" w:rsidRDefault="007A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F8" w:rsidRDefault="007A48F8">
      <w:pPr>
        <w:spacing w:after="0" w:line="240" w:lineRule="auto"/>
      </w:pPr>
      <w:r>
        <w:separator/>
      </w:r>
    </w:p>
  </w:footnote>
  <w:footnote w:type="continuationSeparator" w:id="0">
    <w:p w:rsidR="007A48F8" w:rsidRDefault="007A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D1" w:rsidRDefault="004351C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D1DD1" w:rsidRDefault="007A48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CC"/>
    <w:rsid w:val="00054364"/>
    <w:rsid w:val="002736D6"/>
    <w:rsid w:val="003C7631"/>
    <w:rsid w:val="004351CC"/>
    <w:rsid w:val="005D53CB"/>
    <w:rsid w:val="006E2CB1"/>
    <w:rsid w:val="007A48F8"/>
    <w:rsid w:val="007A49AB"/>
    <w:rsid w:val="00991325"/>
    <w:rsid w:val="00BD1128"/>
    <w:rsid w:val="00D94D92"/>
    <w:rsid w:val="00D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1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1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5</cp:revision>
  <dcterms:created xsi:type="dcterms:W3CDTF">2022-12-24T03:13:00Z</dcterms:created>
  <dcterms:modified xsi:type="dcterms:W3CDTF">2022-12-27T00:39:00Z</dcterms:modified>
</cp:coreProperties>
</file>